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32" w:type="dxa"/>
        <w:tblLook w:val="04A0" w:firstRow="1" w:lastRow="0" w:firstColumn="1" w:lastColumn="0" w:noHBand="0" w:noVBand="1"/>
      </w:tblPr>
      <w:tblGrid>
        <w:gridCol w:w="9923"/>
        <w:gridCol w:w="5509"/>
      </w:tblGrid>
      <w:tr w:rsidR="0011551D" w:rsidTr="0011551D">
        <w:trPr>
          <w:trHeight w:val="1135"/>
        </w:trPr>
        <w:tc>
          <w:tcPr>
            <w:tcW w:w="9923" w:type="dxa"/>
          </w:tcPr>
          <w:p w:rsidR="0011551D" w:rsidRDefault="0011551D">
            <w:pPr>
              <w:rPr>
                <w:b/>
                <w:bCs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5509" w:type="dxa"/>
          </w:tcPr>
          <w:p w:rsidR="0011551D" w:rsidRPr="0011551D" w:rsidRDefault="0011551D">
            <w:pPr>
              <w:outlineLvl w:val="0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 xml:space="preserve"> до рішення 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    </w:t>
            </w:r>
            <w:r>
              <w:rPr>
                <w:sz w:val="28"/>
                <w:szCs w:val="28"/>
                <w:lang w:val="uk-UA"/>
              </w:rPr>
              <w:t xml:space="preserve">сесії                                                                                                                           Павлоградської міської ради </w:t>
            </w:r>
            <w:r>
              <w:rPr>
                <w:sz w:val="28"/>
                <w:szCs w:val="28"/>
                <w:lang w:val="en-US"/>
              </w:rPr>
              <w:t>VI</w:t>
            </w:r>
            <w:r>
              <w:rPr>
                <w:sz w:val="28"/>
                <w:szCs w:val="28"/>
                <w:lang w:val="uk-UA"/>
              </w:rPr>
              <w:t xml:space="preserve"> скликання                                                                                                                          від_____________№__________</w:t>
            </w:r>
          </w:p>
          <w:p w:rsidR="0011551D" w:rsidRDefault="0011551D">
            <w:pPr>
              <w:ind w:firstLine="7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11551D" w:rsidRDefault="0011551D">
            <w:pPr>
              <w:rPr>
                <w:b/>
                <w:bCs/>
                <w:sz w:val="40"/>
                <w:szCs w:val="40"/>
                <w:shd w:val="clear" w:color="auto" w:fill="FFFFFF"/>
              </w:rPr>
            </w:pPr>
          </w:p>
        </w:tc>
      </w:tr>
    </w:tbl>
    <w:p w:rsidR="00A414F9" w:rsidRDefault="00A414F9" w:rsidP="0011551D">
      <w:pPr>
        <w:rPr>
          <w:lang w:val="uk-UA"/>
        </w:rPr>
      </w:pPr>
      <w:bookmarkStart w:id="0" w:name="_GoBack"/>
      <w:bookmarkEnd w:id="0"/>
    </w:p>
    <w:p w:rsidR="00A414F9" w:rsidRPr="00206313" w:rsidRDefault="00A414F9" w:rsidP="00A414F9">
      <w:pPr>
        <w:jc w:val="center"/>
        <w:rPr>
          <w:b/>
          <w:lang w:val="uk-UA"/>
        </w:rPr>
      </w:pPr>
      <w:r w:rsidRPr="00206313">
        <w:rPr>
          <w:b/>
          <w:lang w:val="uk-UA"/>
        </w:rPr>
        <w:t>ОРГАНІЗАЦІЙНІ ТА ТЕХНІЧНІ ЗАХОДИ</w:t>
      </w:r>
    </w:p>
    <w:p w:rsidR="00A414F9" w:rsidRPr="00206313" w:rsidRDefault="00A414F9" w:rsidP="00A414F9">
      <w:pPr>
        <w:jc w:val="center"/>
        <w:rPr>
          <w:b/>
          <w:lang w:val="uk-UA"/>
        </w:rPr>
      </w:pPr>
      <w:r w:rsidRPr="00206313">
        <w:rPr>
          <w:b/>
          <w:lang w:val="uk-UA"/>
        </w:rPr>
        <w:t>міської Програми з енергозбереження у комунальному господарстві та бюджетній сфері</w:t>
      </w:r>
    </w:p>
    <w:p w:rsidR="00F262C8" w:rsidRPr="00206313" w:rsidRDefault="00A414F9" w:rsidP="00A414F9">
      <w:pPr>
        <w:jc w:val="center"/>
        <w:rPr>
          <w:b/>
          <w:lang w:val="uk-UA"/>
        </w:rPr>
      </w:pPr>
      <w:r w:rsidRPr="00206313">
        <w:rPr>
          <w:b/>
          <w:lang w:val="uk-UA"/>
        </w:rPr>
        <w:t>на 2016-2020 роки.</w:t>
      </w:r>
    </w:p>
    <w:p w:rsidR="00A414F9" w:rsidRDefault="00A414F9" w:rsidP="00A414F9"/>
    <w:tbl>
      <w:tblPr>
        <w:tblW w:w="4948" w:type="pct"/>
        <w:tblInd w:w="-34" w:type="dxa"/>
        <w:tblBorders>
          <w:top w:val="single" w:sz="4" w:space="0" w:color="7B7B7B" w:themeColor="accent3" w:themeShade="BF"/>
          <w:left w:val="single" w:sz="4" w:space="0" w:color="7B7B7B" w:themeColor="accent3" w:themeShade="BF"/>
          <w:bottom w:val="single" w:sz="4" w:space="0" w:color="7B7B7B" w:themeColor="accent3" w:themeShade="BF"/>
          <w:right w:val="single" w:sz="4" w:space="0" w:color="7B7B7B" w:themeColor="accent3" w:themeShade="BF"/>
          <w:insideH w:val="single" w:sz="4" w:space="0" w:color="7B7B7B" w:themeColor="accent3" w:themeShade="BF"/>
          <w:insideV w:val="single" w:sz="4" w:space="0" w:color="7B7B7B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5990"/>
        <w:gridCol w:w="2042"/>
        <w:gridCol w:w="1598"/>
        <w:gridCol w:w="2938"/>
        <w:gridCol w:w="1619"/>
      </w:tblGrid>
      <w:tr w:rsidR="00A414F9" w:rsidRPr="00644414" w:rsidTr="00A414F9">
        <w:trPr>
          <w:trHeight w:val="565"/>
        </w:trPr>
        <w:tc>
          <w:tcPr>
            <w:tcW w:w="171" w:type="pct"/>
            <w:vMerge w:val="restart"/>
            <w:shd w:val="clear" w:color="auto" w:fill="B9E18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08" w:right="-108"/>
              <w:jc w:val="center"/>
              <w:rPr>
                <w:b/>
                <w:sz w:val="20"/>
                <w:szCs w:val="20"/>
                <w:lang w:eastAsia="ru-RU"/>
              </w:rPr>
            </w:pPr>
            <w:r w:rsidRPr="00644414">
              <w:rPr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39" w:type="pct"/>
            <w:vMerge w:val="restart"/>
            <w:shd w:val="clear" w:color="auto" w:fill="B9E18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695" w:type="pct"/>
            <w:vMerge w:val="restart"/>
            <w:shd w:val="clear" w:color="auto" w:fill="B9E18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07" w:right="-107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Період</w:t>
            </w:r>
            <w:proofErr w:type="spellEnd"/>
            <w:r w:rsidRPr="00644414">
              <w:rPr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реалізації</w:t>
            </w:r>
            <w:proofErr w:type="spellEnd"/>
          </w:p>
        </w:tc>
        <w:tc>
          <w:tcPr>
            <w:tcW w:w="544" w:type="pct"/>
            <w:shd w:val="clear" w:color="auto" w:fill="B9E18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31" w:right="-110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b/>
                <w:sz w:val="20"/>
                <w:szCs w:val="20"/>
                <w:lang w:eastAsia="ru-RU"/>
              </w:rPr>
              <w:t>Капітальні</w:t>
            </w:r>
            <w:proofErr w:type="spellEnd"/>
            <w:r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ru-RU"/>
              </w:rPr>
              <w:t>витрати</w:t>
            </w:r>
            <w:proofErr w:type="spellEnd"/>
          </w:p>
        </w:tc>
        <w:tc>
          <w:tcPr>
            <w:tcW w:w="1000" w:type="pct"/>
            <w:vMerge w:val="restart"/>
            <w:shd w:val="clear" w:color="auto" w:fill="B9E18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Потенційні</w:t>
            </w:r>
            <w:proofErr w:type="spellEnd"/>
            <w:r w:rsidRPr="00644414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644414">
              <w:rPr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джерела</w:t>
            </w:r>
            <w:proofErr w:type="spellEnd"/>
            <w:r w:rsidRPr="00644414">
              <w:rPr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фінансування</w:t>
            </w:r>
            <w:proofErr w:type="spellEnd"/>
          </w:p>
        </w:tc>
        <w:tc>
          <w:tcPr>
            <w:tcW w:w="551" w:type="pct"/>
            <w:vMerge w:val="restart"/>
            <w:shd w:val="clear" w:color="auto" w:fill="B9E18C"/>
            <w:tcMar>
              <w:left w:w="57" w:type="dxa"/>
              <w:right w:w="57" w:type="dxa"/>
            </w:tcMar>
            <w:vAlign w:val="center"/>
          </w:tcPr>
          <w:p w:rsidR="00A414F9" w:rsidRPr="00644414" w:rsidRDefault="00206313" w:rsidP="00206313">
            <w:pPr>
              <w:ind w:left="-56" w:right="-57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val="uk-UA" w:eastAsia="ru-RU"/>
              </w:rPr>
              <w:t>Виконавець</w:t>
            </w:r>
            <w:r w:rsidR="00A414F9" w:rsidRPr="00644414">
              <w:rPr>
                <w:b/>
                <w:sz w:val="20"/>
                <w:szCs w:val="20"/>
                <w:lang w:eastAsia="ru-RU"/>
              </w:rPr>
              <w:br/>
              <w:t>проекту</w:t>
            </w:r>
          </w:p>
        </w:tc>
      </w:tr>
      <w:tr w:rsidR="00A414F9" w:rsidRPr="00644414" w:rsidTr="00A414F9">
        <w:trPr>
          <w:trHeight w:val="206"/>
        </w:trPr>
        <w:tc>
          <w:tcPr>
            <w:tcW w:w="171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039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07" w:right="-107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shd w:val="clear" w:color="auto" w:fill="B9E18C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108" w:right="-108"/>
              <w:jc w:val="center"/>
              <w:rPr>
                <w:b/>
                <w:sz w:val="20"/>
                <w:szCs w:val="20"/>
                <w:lang w:eastAsia="ru-RU"/>
              </w:rPr>
            </w:pPr>
            <w:r w:rsidRPr="00644414">
              <w:rPr>
                <w:b/>
                <w:sz w:val="20"/>
                <w:szCs w:val="20"/>
                <w:lang w:eastAsia="ru-RU"/>
              </w:rPr>
              <w:t xml:space="preserve">млн </w:t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грн</w:t>
            </w:r>
            <w:proofErr w:type="spellEnd"/>
          </w:p>
        </w:tc>
        <w:tc>
          <w:tcPr>
            <w:tcW w:w="1000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9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966185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val="uk-UA" w:eastAsia="ru-RU"/>
              </w:rPr>
              <w:t xml:space="preserve">Створення муніципальної </w:t>
            </w:r>
            <w:proofErr w:type="spellStart"/>
            <w:r>
              <w:rPr>
                <w:b/>
                <w:bCs/>
                <w:sz w:val="20"/>
                <w:szCs w:val="20"/>
                <w:lang w:eastAsia="ru-RU"/>
              </w:rPr>
              <w:t>системи</w:t>
            </w:r>
            <w:proofErr w:type="spellEnd"/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t>енергетичного</w:t>
            </w:r>
            <w:proofErr w:type="spellEnd"/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t xml:space="preserve"> менеджменту </w:t>
            </w:r>
          </w:p>
        </w:tc>
        <w:tc>
          <w:tcPr>
            <w:tcW w:w="695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A414F9">
            <w:pPr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            </w:t>
            </w:r>
            <w:r w:rsidRPr="00644414"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544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206313" w:rsidP="00BD11CD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000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Default="00206313" w:rsidP="00BD11CD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1,0</w:t>
            </w:r>
          </w:p>
          <w:p w:rsidR="00206313" w:rsidRPr="00206313" w:rsidRDefault="00206313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Кошти ком. підприємств – 0,5</w:t>
            </w:r>
          </w:p>
        </w:tc>
        <w:tc>
          <w:tcPr>
            <w:tcW w:w="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206313" w:rsidRDefault="00206313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ru-RU"/>
              </w:rPr>
            </w:pPr>
            <w:r w:rsidRPr="00644414">
              <w:rPr>
                <w:i/>
                <w:sz w:val="18"/>
                <w:szCs w:val="18"/>
              </w:rPr>
              <w:t>*1</w:t>
            </w:r>
            <w:r>
              <w:rPr>
                <w:i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*2 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*3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*4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,*7</w:t>
            </w:r>
          </w:p>
        </w:tc>
      </w:tr>
      <w:tr w:rsidR="00A414F9" w:rsidRPr="00644414" w:rsidTr="00A414F9">
        <w:trPr>
          <w:trHeight w:val="339"/>
        </w:trPr>
        <w:tc>
          <w:tcPr>
            <w:tcW w:w="17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9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966185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ru-RU"/>
              </w:rPr>
            </w:pPr>
            <w:proofErr w:type="spellStart"/>
            <w:proofErr w:type="gramStart"/>
            <w:r w:rsidRPr="00644414">
              <w:rPr>
                <w:b/>
                <w:bCs/>
                <w:sz w:val="20"/>
                <w:szCs w:val="20"/>
                <w:lang w:eastAsia="ru-RU"/>
              </w:rPr>
              <w:t>М’які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заходи</w:t>
            </w:r>
            <w:proofErr w:type="gramEnd"/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 xml:space="preserve"> (управління,</w:t>
            </w:r>
            <w:r w:rsidR="00B62B4D">
              <w:rPr>
                <w:b/>
                <w:bCs/>
                <w:sz w:val="20"/>
                <w:szCs w:val="20"/>
                <w:lang w:val="uk-UA" w:eastAsia="ru-RU"/>
              </w:rPr>
              <w:t xml:space="preserve"> моніторинг ПЕР, відшкодування процентів по енергозберігаючих кредитах</w:t>
            </w:r>
            <w:r w:rsidR="00461D38">
              <w:rPr>
                <w:b/>
                <w:bCs/>
                <w:sz w:val="20"/>
                <w:szCs w:val="20"/>
                <w:lang w:val="uk-UA" w:eastAsia="ru-RU"/>
              </w:rPr>
              <w:t xml:space="preserve"> для ОСББ та ЖБК</w:t>
            </w:r>
            <w:r w:rsidR="00B62B4D">
              <w:rPr>
                <w:b/>
                <w:bCs/>
                <w:sz w:val="20"/>
                <w:szCs w:val="20"/>
                <w:lang w:val="uk-UA" w:eastAsia="ru-RU"/>
              </w:rPr>
              <w:t xml:space="preserve">, </w:t>
            </w:r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 xml:space="preserve"> навчання, семінари, </w:t>
            </w:r>
            <w:proofErr w:type="spellStart"/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>промо</w:t>
            </w:r>
            <w:proofErr w:type="spellEnd"/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>-акції, роз</w:t>
            </w:r>
            <w:r w:rsidR="00966185">
              <w:rPr>
                <w:b/>
                <w:bCs/>
                <w:sz w:val="20"/>
                <w:szCs w:val="20"/>
                <w:lang w:val="en-US" w:eastAsia="ru-RU"/>
              </w:rPr>
              <w:t>’</w:t>
            </w:r>
            <w:proofErr w:type="spellStart"/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>яснювальна</w:t>
            </w:r>
            <w:proofErr w:type="spellEnd"/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 xml:space="preserve"> робота, виставки та ін.)</w:t>
            </w:r>
          </w:p>
        </w:tc>
        <w:tc>
          <w:tcPr>
            <w:tcW w:w="695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2016</w:t>
            </w:r>
            <w:r w:rsidR="00966185">
              <w:rPr>
                <w:b/>
                <w:color w:val="000000"/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00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966185" w:rsidRDefault="00966185" w:rsidP="00966185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3,0</w:t>
            </w:r>
          </w:p>
          <w:p w:rsidR="00A414F9" w:rsidRPr="00966185" w:rsidRDefault="00966185" w:rsidP="00BD11CD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="00A414F9"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1,1</w:t>
            </w:r>
          </w:p>
        </w:tc>
        <w:tc>
          <w:tcPr>
            <w:tcW w:w="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206313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i/>
                <w:sz w:val="18"/>
                <w:szCs w:val="18"/>
              </w:rPr>
              <w:t>*1</w:t>
            </w:r>
            <w:r>
              <w:rPr>
                <w:i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*2 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*3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*4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 *5,*6,*7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9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4414">
              <w:rPr>
                <w:b/>
                <w:bCs/>
                <w:sz w:val="20"/>
                <w:szCs w:val="20"/>
                <w:lang w:eastAsia="ru-RU"/>
              </w:rPr>
              <w:t>Будівлі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бюджетної</w:t>
            </w:r>
            <w:proofErr w:type="spellEnd"/>
            <w:proofErr w:type="gram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сфери</w:t>
            </w:r>
            <w:proofErr w:type="spellEnd"/>
          </w:p>
        </w:tc>
        <w:tc>
          <w:tcPr>
            <w:tcW w:w="695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  <w:r w:rsidR="00A414F9" w:rsidRPr="00644414">
              <w:rPr>
                <w:b/>
                <w:bCs/>
                <w:color w:val="000000"/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000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Default="00A414F9" w:rsidP="00BD11CD">
            <w:pPr>
              <w:rPr>
                <w:sz w:val="20"/>
                <w:szCs w:val="20"/>
                <w:lang w:val="uk-UA"/>
              </w:rPr>
            </w:pPr>
            <w:r w:rsidRPr="00644414">
              <w:rPr>
                <w:sz w:val="20"/>
                <w:szCs w:val="20"/>
              </w:rPr>
              <w:t xml:space="preserve">Комплексна </w:t>
            </w:r>
            <w:proofErr w:type="spellStart"/>
            <w:r w:rsidRPr="00644414">
              <w:rPr>
                <w:sz w:val="20"/>
                <w:szCs w:val="20"/>
              </w:rPr>
              <w:t>термомодернізація</w:t>
            </w:r>
            <w:proofErr w:type="spellEnd"/>
            <w:r w:rsidRPr="00644414">
              <w:rPr>
                <w:sz w:val="20"/>
                <w:szCs w:val="20"/>
              </w:rPr>
              <w:t xml:space="preserve"> 8-ми </w:t>
            </w:r>
            <w:proofErr w:type="spellStart"/>
            <w:r w:rsidRPr="00644414">
              <w:rPr>
                <w:sz w:val="20"/>
                <w:szCs w:val="20"/>
              </w:rPr>
              <w:t>бюджетних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установ</w:t>
            </w:r>
            <w:proofErr w:type="spellEnd"/>
            <w:r w:rsidRPr="00644414">
              <w:rPr>
                <w:sz w:val="20"/>
                <w:szCs w:val="20"/>
              </w:rPr>
              <w:t xml:space="preserve"> Павлограда</w:t>
            </w:r>
            <w:r w:rsidR="00AC4057">
              <w:rPr>
                <w:sz w:val="20"/>
                <w:szCs w:val="20"/>
                <w:lang w:val="uk-UA"/>
              </w:rPr>
              <w:t>:</w:t>
            </w:r>
          </w:p>
          <w:p w:rsidR="00AC4057" w:rsidRPr="00F87349" w:rsidRDefault="00AC4057" w:rsidP="00AC4057">
            <w:pPr>
              <w:pStyle w:val="a5"/>
              <w:widowControl w:val="0"/>
              <w:numPr>
                <w:ilvl w:val="0"/>
                <w:numId w:val="1"/>
              </w:numPr>
              <w:spacing w:after="0" w:line="240" w:lineRule="auto"/>
              <w:ind w:left="276" w:hanging="142"/>
              <w:contextualSpacing w:val="0"/>
              <w:rPr>
                <w:rFonts w:cs="Times New Roman"/>
                <w:sz w:val="20"/>
                <w:szCs w:val="20"/>
                <w:lang w:bidi="en-US"/>
              </w:rPr>
            </w:pPr>
            <w:r w:rsidRPr="00F87349">
              <w:rPr>
                <w:rFonts w:cs="Times New Roman"/>
                <w:sz w:val="20"/>
                <w:szCs w:val="20"/>
                <w:lang w:bidi="en-US"/>
              </w:rPr>
              <w:t>Комунальний заклад «Павлоградська міська лікарня №4 Дніпропетровської обласної ради»;</w:t>
            </w:r>
          </w:p>
          <w:p w:rsidR="00AC4057" w:rsidRPr="00F87349" w:rsidRDefault="00AC4057" w:rsidP="00AC4057">
            <w:pPr>
              <w:pStyle w:val="a5"/>
              <w:widowControl w:val="0"/>
              <w:numPr>
                <w:ilvl w:val="0"/>
                <w:numId w:val="1"/>
              </w:numPr>
              <w:spacing w:after="0" w:line="240" w:lineRule="auto"/>
              <w:ind w:left="276" w:hanging="142"/>
              <w:contextualSpacing w:val="0"/>
              <w:rPr>
                <w:rFonts w:cs="Times New Roman"/>
                <w:color w:val="auto"/>
                <w:sz w:val="20"/>
                <w:szCs w:val="20"/>
                <w:lang w:bidi="en-US"/>
              </w:rPr>
            </w:pPr>
            <w:r w:rsidRPr="00F87349">
              <w:rPr>
                <w:rFonts w:cs="Times New Roman"/>
                <w:sz w:val="20"/>
                <w:szCs w:val="20"/>
                <w:lang w:bidi="en-US"/>
              </w:rPr>
              <w:t xml:space="preserve">Загальноосвітні школи №1, </w:t>
            </w:r>
            <w:r w:rsidRPr="00F87349">
              <w:rPr>
                <w:rFonts w:cs="Times New Roman"/>
                <w:color w:val="auto"/>
                <w:sz w:val="20"/>
                <w:szCs w:val="20"/>
                <w:lang w:bidi="en-US"/>
              </w:rPr>
              <w:t xml:space="preserve">№4, </w:t>
            </w:r>
            <w:r w:rsidRPr="00F87349">
              <w:rPr>
                <w:rFonts w:cs="Times New Roman"/>
                <w:sz w:val="20"/>
                <w:szCs w:val="20"/>
                <w:lang w:bidi="en-US"/>
              </w:rPr>
              <w:t>№5, №7,</w:t>
            </w:r>
            <w:r w:rsidRPr="00F87349">
              <w:rPr>
                <w:rFonts w:cs="Times New Roman"/>
                <w:color w:val="auto"/>
                <w:sz w:val="20"/>
                <w:szCs w:val="20"/>
                <w:lang w:bidi="en-US"/>
              </w:rPr>
              <w:t xml:space="preserve"> №9, №11, №18.</w:t>
            </w:r>
          </w:p>
          <w:p w:rsidR="00AC4057" w:rsidRPr="00AC4057" w:rsidRDefault="00AC4057" w:rsidP="00BD11C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 w:rsidR="00A414F9" w:rsidRPr="00644414">
              <w:rPr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117,7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23,54</w:t>
            </w:r>
          </w:p>
          <w:p w:rsidR="00A414F9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5,88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Державний бюджет – 29,4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Обласний бюджет – 29,4</w:t>
            </w:r>
          </w:p>
          <w:p w:rsidR="00AC4057" w:rsidRPr="00644414" w:rsidRDefault="00AC4057" w:rsidP="00AC405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Позика – 29,4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644414" w:rsidRDefault="00966185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i/>
                <w:color w:val="000000"/>
                <w:sz w:val="18"/>
                <w:szCs w:val="18"/>
                <w:lang w:val="uk-UA"/>
              </w:rPr>
              <w:t>*5,*6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Прове</w:t>
            </w:r>
            <w:r w:rsidR="00AC4057">
              <w:rPr>
                <w:sz w:val="20"/>
                <w:szCs w:val="20"/>
              </w:rPr>
              <w:t>дення</w:t>
            </w:r>
            <w:proofErr w:type="spellEnd"/>
            <w:r w:rsidR="00AC4057">
              <w:rPr>
                <w:sz w:val="20"/>
                <w:szCs w:val="20"/>
              </w:rPr>
              <w:t xml:space="preserve"> </w:t>
            </w:r>
            <w:proofErr w:type="spellStart"/>
            <w:r w:rsidR="00AC4057">
              <w:rPr>
                <w:sz w:val="20"/>
                <w:szCs w:val="20"/>
              </w:rPr>
              <w:t>санації</w:t>
            </w:r>
            <w:proofErr w:type="spellEnd"/>
            <w:r w:rsidR="00AC4057">
              <w:rPr>
                <w:sz w:val="20"/>
                <w:szCs w:val="20"/>
              </w:rPr>
              <w:t xml:space="preserve"> </w:t>
            </w:r>
            <w:proofErr w:type="spellStart"/>
            <w:r w:rsidR="00AC4057">
              <w:rPr>
                <w:sz w:val="20"/>
                <w:szCs w:val="20"/>
              </w:rPr>
              <w:t>будівлі</w:t>
            </w:r>
            <w:proofErr w:type="spellEnd"/>
            <w:r w:rsidR="00AC4057">
              <w:rPr>
                <w:sz w:val="20"/>
                <w:szCs w:val="20"/>
              </w:rPr>
              <w:t xml:space="preserve"> </w:t>
            </w:r>
            <w:proofErr w:type="spellStart"/>
            <w:r w:rsidR="00AC4057">
              <w:rPr>
                <w:sz w:val="20"/>
                <w:szCs w:val="20"/>
              </w:rPr>
              <w:t>школи</w:t>
            </w:r>
            <w:proofErr w:type="spellEnd"/>
            <w:r w:rsidR="00AC4057">
              <w:rPr>
                <w:sz w:val="20"/>
                <w:szCs w:val="20"/>
              </w:rPr>
              <w:t xml:space="preserve"> №2 </w:t>
            </w:r>
            <w:r w:rsidR="00AC4057">
              <w:rPr>
                <w:sz w:val="20"/>
                <w:szCs w:val="20"/>
                <w:lang w:val="uk-UA"/>
              </w:rPr>
              <w:t>з</w:t>
            </w:r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впровадженням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технології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414">
              <w:rPr>
                <w:sz w:val="20"/>
                <w:szCs w:val="20"/>
              </w:rPr>
              <w:t>використання</w:t>
            </w:r>
            <w:proofErr w:type="spellEnd"/>
            <w:r w:rsidRPr="00644414">
              <w:rPr>
                <w:sz w:val="20"/>
                <w:szCs w:val="20"/>
              </w:rPr>
              <w:t xml:space="preserve">  </w:t>
            </w:r>
            <w:proofErr w:type="spellStart"/>
            <w:r w:rsidRPr="00644414">
              <w:rPr>
                <w:sz w:val="20"/>
                <w:szCs w:val="20"/>
              </w:rPr>
              <w:t>теплових</w:t>
            </w:r>
            <w:proofErr w:type="spellEnd"/>
            <w:proofErr w:type="gram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насосів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966185" w:rsidRDefault="00A414F9" w:rsidP="00BD11CD">
            <w:pPr>
              <w:jc w:val="center"/>
              <w:rPr>
                <w:sz w:val="20"/>
                <w:szCs w:val="20"/>
                <w:lang w:val="uk-UA"/>
              </w:rPr>
            </w:pPr>
            <w:r w:rsidRPr="00644414">
              <w:rPr>
                <w:sz w:val="20"/>
                <w:szCs w:val="20"/>
              </w:rPr>
              <w:t>2017</w:t>
            </w:r>
            <w:r w:rsidR="00966185">
              <w:rPr>
                <w:sz w:val="20"/>
                <w:szCs w:val="20"/>
                <w:lang w:val="uk-UA"/>
              </w:rPr>
              <w:t>-2018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12,3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бюджет – 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>6,15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 xml:space="preserve"> 2,0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Державний бюджет –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 xml:space="preserve"> 2,15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Обласний бюджет –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 xml:space="preserve"> 2,0</w:t>
            </w:r>
          </w:p>
          <w:p w:rsidR="00A414F9" w:rsidRPr="00644414" w:rsidRDefault="00A414F9" w:rsidP="00AC4057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966185" w:rsidP="00966185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>
              <w:rPr>
                <w:sz w:val="20"/>
                <w:szCs w:val="20"/>
                <w:lang w:val="uk-UA" w:eastAsia="ru-RU"/>
              </w:rPr>
              <w:t>*5</w:t>
            </w:r>
          </w:p>
        </w:tc>
      </w:tr>
      <w:tr w:rsidR="00A414F9" w:rsidRPr="00644414" w:rsidTr="00A414F9">
        <w:trPr>
          <w:trHeight w:val="339"/>
        </w:trPr>
        <w:tc>
          <w:tcPr>
            <w:tcW w:w="171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39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Система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теплопостачання</w:t>
            </w:r>
            <w:proofErr w:type="spellEnd"/>
            <w:proofErr w:type="gramEnd"/>
          </w:p>
        </w:tc>
        <w:tc>
          <w:tcPr>
            <w:tcW w:w="695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="00185C5C">
              <w:rPr>
                <w:b/>
                <w:bCs/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 w:rsidRPr="00644414">
              <w:rPr>
                <w:b/>
                <w:bCs/>
                <w:sz w:val="20"/>
                <w:szCs w:val="20"/>
              </w:rPr>
              <w:t>8,0</w:t>
            </w:r>
          </w:p>
        </w:tc>
        <w:tc>
          <w:tcPr>
            <w:tcW w:w="1000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Технічне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переоснащення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котельні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мікрорайону</w:t>
            </w:r>
            <w:proofErr w:type="spellEnd"/>
            <w:r w:rsidRPr="00644414">
              <w:rPr>
                <w:sz w:val="20"/>
                <w:szCs w:val="20"/>
              </w:rPr>
              <w:t xml:space="preserve"> «</w:t>
            </w:r>
            <w:proofErr w:type="spellStart"/>
            <w:r w:rsidRPr="00644414">
              <w:rPr>
                <w:sz w:val="20"/>
                <w:szCs w:val="20"/>
              </w:rPr>
              <w:t>Дніпровський</w:t>
            </w:r>
            <w:proofErr w:type="spellEnd"/>
            <w:r w:rsidRPr="00644414">
              <w:rPr>
                <w:sz w:val="20"/>
                <w:szCs w:val="20"/>
              </w:rPr>
              <w:t xml:space="preserve">» з </w:t>
            </w:r>
            <w:proofErr w:type="spellStart"/>
            <w:r w:rsidRPr="00644414">
              <w:rPr>
                <w:sz w:val="20"/>
                <w:szCs w:val="20"/>
              </w:rPr>
              <w:t>заміною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конвективної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частини</w:t>
            </w:r>
            <w:proofErr w:type="spellEnd"/>
            <w:r w:rsidRPr="00644414">
              <w:rPr>
                <w:sz w:val="20"/>
                <w:szCs w:val="20"/>
              </w:rPr>
              <w:t xml:space="preserve"> котла </w:t>
            </w:r>
            <w:r w:rsidRPr="00644414">
              <w:rPr>
                <w:sz w:val="20"/>
                <w:szCs w:val="20"/>
              </w:rPr>
              <w:br/>
              <w:t>КВГ-7,56-150 №3</w:t>
            </w: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A414F9" w:rsidRDefault="00A414F9" w:rsidP="00BD11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0,1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власні</w:t>
            </w:r>
            <w:proofErr w:type="spellEnd"/>
            <w:r w:rsidRPr="0032198A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 w:rsidRPr="00644414">
              <w:rPr>
                <w:color w:val="000000"/>
                <w:sz w:val="20"/>
                <w:szCs w:val="20"/>
              </w:rPr>
              <w:t xml:space="preserve"> (*2)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44414">
              <w:rPr>
                <w:color w:val="000000"/>
                <w:sz w:val="20"/>
                <w:szCs w:val="20"/>
              </w:rPr>
              <w:t>*2</w:t>
            </w:r>
            <w:r w:rsidR="00966185">
              <w:rPr>
                <w:color w:val="000000"/>
                <w:sz w:val="20"/>
                <w:szCs w:val="20"/>
                <w:lang w:val="uk-UA"/>
              </w:rPr>
              <w:t>, 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Default="00A414F9" w:rsidP="00BD11CD">
            <w:pPr>
              <w:rPr>
                <w:sz w:val="20"/>
                <w:szCs w:val="20"/>
                <w:lang w:val="uk-UA"/>
              </w:rPr>
            </w:pPr>
            <w:proofErr w:type="spellStart"/>
            <w:r w:rsidRPr="00644414">
              <w:rPr>
                <w:sz w:val="20"/>
                <w:szCs w:val="20"/>
              </w:rPr>
              <w:t>Реконструкція</w:t>
            </w:r>
            <w:proofErr w:type="spellEnd"/>
            <w:r w:rsidRPr="00644414">
              <w:rPr>
                <w:sz w:val="20"/>
                <w:szCs w:val="20"/>
              </w:rPr>
              <w:t xml:space="preserve"> 6-ти </w:t>
            </w:r>
            <w:proofErr w:type="spellStart"/>
            <w:r w:rsidRPr="00644414">
              <w:rPr>
                <w:sz w:val="20"/>
                <w:szCs w:val="20"/>
              </w:rPr>
              <w:t>котелень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із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r w:rsidRPr="00644414">
              <w:rPr>
                <w:sz w:val="20"/>
                <w:szCs w:val="20"/>
              </w:rPr>
              <w:br/>
            </w:r>
            <w:proofErr w:type="spellStart"/>
            <w:r w:rsidRPr="00644414">
              <w:rPr>
                <w:sz w:val="20"/>
                <w:szCs w:val="20"/>
              </w:rPr>
              <w:t>заміною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котлів</w:t>
            </w:r>
            <w:proofErr w:type="spellEnd"/>
            <w:r w:rsidRPr="00644414">
              <w:rPr>
                <w:sz w:val="20"/>
                <w:szCs w:val="20"/>
              </w:rPr>
              <w:t xml:space="preserve"> НІІСТУ-5 та «Універсал-3»</w:t>
            </w:r>
            <w:r w:rsidR="00AC4057">
              <w:rPr>
                <w:sz w:val="20"/>
                <w:szCs w:val="20"/>
                <w:lang w:val="uk-UA"/>
              </w:rPr>
              <w:t>: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1.</w:t>
            </w:r>
            <w:r w:rsidRPr="00AC4057">
              <w:rPr>
                <w:sz w:val="20"/>
                <w:szCs w:val="20"/>
                <w:lang w:val="uk-UA"/>
              </w:rPr>
              <w:tab/>
              <w:t>69-й квартал, Радянська, 60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2.</w:t>
            </w:r>
            <w:r w:rsidRPr="00AC4057">
              <w:rPr>
                <w:sz w:val="20"/>
                <w:szCs w:val="20"/>
                <w:lang w:val="uk-UA"/>
              </w:rPr>
              <w:tab/>
              <w:t>ІОЦ, Полтавська, 90а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3.</w:t>
            </w:r>
            <w:r w:rsidRPr="00AC4057">
              <w:rPr>
                <w:sz w:val="20"/>
                <w:szCs w:val="20"/>
                <w:lang w:val="uk-UA"/>
              </w:rPr>
              <w:tab/>
              <w:t>81-й квартал, Шевченко, 136б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lastRenderedPageBreak/>
              <w:t>4.</w:t>
            </w:r>
            <w:r w:rsidRPr="00AC4057">
              <w:rPr>
                <w:sz w:val="20"/>
                <w:szCs w:val="20"/>
                <w:lang w:val="uk-UA"/>
              </w:rPr>
              <w:tab/>
              <w:t>Московська, Комунальний, 16а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5.</w:t>
            </w:r>
            <w:r w:rsidRPr="00AC4057">
              <w:rPr>
                <w:sz w:val="20"/>
                <w:szCs w:val="20"/>
                <w:lang w:val="uk-UA"/>
              </w:rPr>
              <w:tab/>
              <w:t>ПШС-1А, Ушинського, 1а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6.</w:t>
            </w:r>
            <w:r w:rsidRPr="00AC4057">
              <w:rPr>
                <w:sz w:val="20"/>
                <w:szCs w:val="20"/>
                <w:lang w:val="uk-UA"/>
              </w:rPr>
              <w:tab/>
              <w:t>БК "Шахтобудівників"</w:t>
            </w: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2016-2020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7,9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2,0</w:t>
            </w:r>
          </w:p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2,0</w:t>
            </w:r>
          </w:p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Обласний бюджет – 2,0</w:t>
            </w:r>
          </w:p>
          <w:p w:rsidR="00A414F9" w:rsidRPr="0032198A" w:rsidRDefault="0032198A" w:rsidP="00BD11CD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32198A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 w:rsidR="00A414F9" w:rsidRPr="0032198A"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 w:rsidR="00A414F9" w:rsidRPr="0032198A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414F9" w:rsidRPr="0032198A"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 w:rsidR="00A414F9" w:rsidRPr="0032198A">
              <w:rPr>
                <w:b/>
                <w:color w:val="000000"/>
                <w:sz w:val="20"/>
                <w:szCs w:val="20"/>
              </w:rPr>
              <w:t xml:space="preserve"> (*2)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1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>,9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*2</w:t>
            </w:r>
            <w:r w:rsidR="00966185">
              <w:rPr>
                <w:sz w:val="20"/>
                <w:szCs w:val="20"/>
                <w:lang w:val="uk-UA" w:eastAsia="ru-RU"/>
              </w:rPr>
              <w:t>,*7</w:t>
            </w:r>
            <w:r w:rsidR="00AC4057">
              <w:rPr>
                <w:sz w:val="20"/>
                <w:szCs w:val="20"/>
                <w:lang w:val="uk-UA" w:eastAsia="ru-RU"/>
              </w:rPr>
              <w:t>,*8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039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Система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водопостачання</w:t>
            </w:r>
            <w:proofErr w:type="spellEnd"/>
            <w:proofErr w:type="gram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та </w:t>
            </w:r>
            <w:r w:rsidRPr="00644414">
              <w:rPr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695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2017-2020</w:t>
            </w:r>
          </w:p>
        </w:tc>
        <w:tc>
          <w:tcPr>
            <w:tcW w:w="544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00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Водопровідна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насосна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станція</w:t>
            </w:r>
            <w:proofErr w:type="spellEnd"/>
            <w:r w:rsidRPr="00644414">
              <w:rPr>
                <w:sz w:val="20"/>
                <w:szCs w:val="20"/>
              </w:rPr>
              <w:t xml:space="preserve"> № 2 на </w:t>
            </w:r>
            <w:proofErr w:type="spellStart"/>
            <w:r w:rsidRPr="00644414">
              <w:rPr>
                <w:sz w:val="20"/>
                <w:szCs w:val="20"/>
              </w:rPr>
              <w:t>площадці</w:t>
            </w:r>
            <w:proofErr w:type="spellEnd"/>
            <w:r w:rsidRPr="00644414">
              <w:rPr>
                <w:sz w:val="20"/>
                <w:szCs w:val="20"/>
              </w:rPr>
              <w:t xml:space="preserve"> № 4 в м. </w:t>
            </w:r>
            <w:proofErr w:type="spellStart"/>
            <w:r w:rsidRPr="00644414">
              <w:rPr>
                <w:sz w:val="20"/>
                <w:szCs w:val="20"/>
              </w:rPr>
              <w:t>Павлограді</w:t>
            </w:r>
            <w:proofErr w:type="spellEnd"/>
            <w:r w:rsidRPr="00644414">
              <w:rPr>
                <w:sz w:val="20"/>
                <w:szCs w:val="20"/>
              </w:rPr>
              <w:t xml:space="preserve">. </w:t>
            </w:r>
            <w:proofErr w:type="spellStart"/>
            <w:r w:rsidRPr="00644414">
              <w:rPr>
                <w:sz w:val="20"/>
                <w:szCs w:val="20"/>
              </w:rPr>
              <w:t>Електролізна</w:t>
            </w:r>
            <w:proofErr w:type="spellEnd"/>
            <w:r w:rsidRPr="00644414">
              <w:rPr>
                <w:sz w:val="20"/>
                <w:szCs w:val="20"/>
              </w:rPr>
              <w:t xml:space="preserve"> установка. </w:t>
            </w:r>
            <w:proofErr w:type="spellStart"/>
            <w:r w:rsidRPr="00644414">
              <w:rPr>
                <w:sz w:val="20"/>
                <w:szCs w:val="20"/>
              </w:rPr>
              <w:t>Реконструкція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2017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1,0</w:t>
            </w:r>
          </w:p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1,0</w:t>
            </w:r>
          </w:p>
          <w:p w:rsidR="00A414F9" w:rsidRPr="00644414" w:rsidRDefault="00B65BE2" w:rsidP="00B65BE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1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  <w:r w:rsidR="00966185">
              <w:rPr>
                <w:sz w:val="20"/>
                <w:szCs w:val="20"/>
                <w:lang w:val="uk-UA" w:eastAsia="ru-RU"/>
              </w:rPr>
              <w:t>, 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Заміна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нагнітача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повітря</w:t>
            </w:r>
            <w:proofErr w:type="spellEnd"/>
            <w:r w:rsidRPr="00644414">
              <w:rPr>
                <w:sz w:val="20"/>
                <w:szCs w:val="20"/>
              </w:rPr>
              <w:t xml:space="preserve"> на </w:t>
            </w:r>
            <w:proofErr w:type="spellStart"/>
            <w:r w:rsidRPr="00644414">
              <w:rPr>
                <w:sz w:val="20"/>
                <w:szCs w:val="20"/>
              </w:rPr>
              <w:t>очисних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спорудах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2018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1,0</w:t>
            </w:r>
          </w:p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1,0</w:t>
            </w:r>
          </w:p>
          <w:p w:rsidR="00A414F9" w:rsidRPr="00644414" w:rsidRDefault="00B65BE2" w:rsidP="00B65BE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0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  <w:r w:rsidR="00966185">
              <w:rPr>
                <w:sz w:val="20"/>
                <w:szCs w:val="20"/>
                <w:lang w:val="uk-UA" w:eastAsia="ru-RU"/>
              </w:rPr>
              <w:t>, 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Модернізація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водопровідної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насосної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станції</w:t>
            </w:r>
            <w:proofErr w:type="spellEnd"/>
            <w:r w:rsidRPr="00644414">
              <w:rPr>
                <w:sz w:val="20"/>
                <w:szCs w:val="20"/>
              </w:rPr>
              <w:t xml:space="preserve"> ВНС-4</w:t>
            </w: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B65BE2" w:rsidRDefault="00B65BE2" w:rsidP="00B65BE2">
            <w:pPr>
              <w:ind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0,8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Модернізація</w:t>
            </w:r>
            <w:proofErr w:type="spellEnd"/>
            <w:r w:rsidRPr="00644414">
              <w:rPr>
                <w:sz w:val="20"/>
                <w:szCs w:val="20"/>
              </w:rPr>
              <w:t xml:space="preserve"> насосного </w:t>
            </w:r>
            <w:proofErr w:type="spellStart"/>
            <w:r w:rsidRPr="00644414">
              <w:rPr>
                <w:sz w:val="20"/>
                <w:szCs w:val="20"/>
              </w:rPr>
              <w:t>обладнання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каналізаційних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станцій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2019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0,3</w:t>
            </w:r>
          </w:p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0,3</w:t>
            </w:r>
          </w:p>
          <w:p w:rsidR="00A414F9" w:rsidRPr="00644414" w:rsidRDefault="00B65BE2" w:rsidP="00B65BE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0,5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</w:p>
        </w:tc>
      </w:tr>
      <w:tr w:rsidR="00A414F9" w:rsidRPr="00644414" w:rsidTr="00A414F9">
        <w:trPr>
          <w:trHeight w:val="339"/>
        </w:trPr>
        <w:tc>
          <w:tcPr>
            <w:tcW w:w="171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39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Система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зовнішнього</w:t>
            </w:r>
            <w:proofErr w:type="spellEnd"/>
            <w:proofErr w:type="gram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освітлення</w:t>
            </w:r>
            <w:proofErr w:type="spellEnd"/>
          </w:p>
        </w:tc>
        <w:tc>
          <w:tcPr>
            <w:tcW w:w="695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2016-2020</w:t>
            </w:r>
          </w:p>
        </w:tc>
        <w:tc>
          <w:tcPr>
            <w:tcW w:w="544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 w:rsidRPr="00644414">
              <w:rPr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1000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Впровадження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енергоефективних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джерел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світла</w:t>
            </w:r>
            <w:proofErr w:type="spellEnd"/>
            <w:r w:rsidRPr="00644414">
              <w:rPr>
                <w:sz w:val="20"/>
                <w:szCs w:val="20"/>
              </w:rPr>
              <w:t xml:space="preserve"> в </w:t>
            </w:r>
            <w:proofErr w:type="spellStart"/>
            <w:r w:rsidRPr="00644414">
              <w:rPr>
                <w:sz w:val="20"/>
                <w:szCs w:val="20"/>
              </w:rPr>
              <w:t>системі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зовнішнього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освітлення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міста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1,3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бюджет – </w:t>
            </w:r>
            <w:r w:rsidR="00B65BE2">
              <w:rPr>
                <w:b/>
                <w:color w:val="000000"/>
                <w:sz w:val="20"/>
                <w:szCs w:val="20"/>
                <w:lang w:val="uk-UA"/>
              </w:rPr>
              <w:t>0,9</w:t>
            </w:r>
          </w:p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 w:rsidR="00B65BE2">
              <w:rPr>
                <w:b/>
                <w:color w:val="000000"/>
                <w:sz w:val="20"/>
                <w:szCs w:val="20"/>
                <w:lang w:val="uk-UA"/>
              </w:rPr>
              <w:t xml:space="preserve"> 0,4</w:t>
            </w:r>
          </w:p>
          <w:p w:rsidR="00A414F9" w:rsidRPr="00644414" w:rsidRDefault="00A414F9" w:rsidP="00BD11CD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B65BE2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*4</w:t>
            </w:r>
            <w:r w:rsidR="00B65BE2">
              <w:rPr>
                <w:sz w:val="20"/>
                <w:szCs w:val="20"/>
                <w:lang w:val="uk-UA" w:eastAsia="ru-RU"/>
              </w:rPr>
              <w:t>,*7</w:t>
            </w:r>
          </w:p>
        </w:tc>
      </w:tr>
      <w:tr w:rsidR="00A414F9" w:rsidRPr="00644414" w:rsidTr="00A414F9">
        <w:trPr>
          <w:trHeight w:val="282"/>
        </w:trPr>
        <w:tc>
          <w:tcPr>
            <w:tcW w:w="171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9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Всього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5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</w:tcPr>
          <w:p w:rsidR="00A414F9" w:rsidRPr="00B62B4D" w:rsidRDefault="00B62B4D" w:rsidP="00BD11CD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144,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000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auto" w:fill="D6E3BC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A414F9" w:rsidRDefault="00206313" w:rsidP="00A414F9">
      <w:pPr>
        <w:rPr>
          <w:i/>
          <w:color w:val="000000"/>
          <w:sz w:val="18"/>
          <w:szCs w:val="18"/>
          <w:lang w:val="uk-UA"/>
        </w:rPr>
      </w:pPr>
      <w:r w:rsidRPr="00644414">
        <w:rPr>
          <w:i/>
          <w:sz w:val="18"/>
          <w:szCs w:val="18"/>
        </w:rPr>
        <w:t>*1 – </w:t>
      </w:r>
      <w:proofErr w:type="spellStart"/>
      <w:r w:rsidRPr="00644414">
        <w:rPr>
          <w:i/>
          <w:color w:val="000000"/>
          <w:sz w:val="18"/>
          <w:szCs w:val="18"/>
        </w:rPr>
        <w:t>Павлоградська</w:t>
      </w:r>
      <w:proofErr w:type="spellEnd"/>
      <w:r w:rsidRPr="00644414">
        <w:rPr>
          <w:i/>
          <w:color w:val="000000"/>
          <w:sz w:val="18"/>
          <w:szCs w:val="18"/>
        </w:rPr>
        <w:t xml:space="preserve"> </w:t>
      </w:r>
      <w:proofErr w:type="spellStart"/>
      <w:r w:rsidRPr="00644414">
        <w:rPr>
          <w:i/>
          <w:color w:val="000000"/>
          <w:sz w:val="18"/>
          <w:szCs w:val="18"/>
        </w:rPr>
        <w:t>міська</w:t>
      </w:r>
      <w:proofErr w:type="spellEnd"/>
      <w:r w:rsidRPr="00644414">
        <w:rPr>
          <w:i/>
          <w:color w:val="000000"/>
          <w:sz w:val="18"/>
          <w:szCs w:val="18"/>
        </w:rPr>
        <w:t xml:space="preserve"> рада (</w:t>
      </w:r>
      <w:proofErr w:type="spellStart"/>
      <w:r w:rsidRPr="00644414">
        <w:rPr>
          <w:i/>
          <w:color w:val="000000"/>
          <w:sz w:val="18"/>
          <w:szCs w:val="18"/>
        </w:rPr>
        <w:t>виконком</w:t>
      </w:r>
      <w:proofErr w:type="spellEnd"/>
      <w:proofErr w:type="gramStart"/>
      <w:r w:rsidRPr="00644414">
        <w:rPr>
          <w:i/>
          <w:color w:val="000000"/>
          <w:sz w:val="18"/>
          <w:szCs w:val="18"/>
        </w:rPr>
        <w:t>)</w:t>
      </w:r>
      <w:r>
        <w:rPr>
          <w:i/>
          <w:color w:val="000000"/>
          <w:sz w:val="18"/>
          <w:szCs w:val="18"/>
        </w:rPr>
        <w:t xml:space="preserve">; </w:t>
      </w:r>
      <w:r w:rsidRPr="00644414">
        <w:rPr>
          <w:i/>
          <w:color w:val="000000"/>
          <w:sz w:val="18"/>
          <w:szCs w:val="18"/>
        </w:rPr>
        <w:t xml:space="preserve"> *</w:t>
      </w:r>
      <w:proofErr w:type="gramEnd"/>
      <w:r w:rsidRPr="00644414">
        <w:rPr>
          <w:i/>
          <w:color w:val="000000"/>
          <w:sz w:val="18"/>
          <w:szCs w:val="18"/>
        </w:rPr>
        <w:t>2 – КП «</w:t>
      </w:r>
      <w:proofErr w:type="spellStart"/>
      <w:r w:rsidRPr="00644414">
        <w:rPr>
          <w:i/>
          <w:color w:val="000000"/>
          <w:sz w:val="18"/>
          <w:szCs w:val="18"/>
        </w:rPr>
        <w:t>Павлоградтеплоенерго</w:t>
      </w:r>
      <w:proofErr w:type="spellEnd"/>
      <w:r w:rsidRPr="00644414">
        <w:rPr>
          <w:i/>
          <w:color w:val="000000"/>
          <w:sz w:val="18"/>
          <w:szCs w:val="18"/>
        </w:rPr>
        <w:t>»;  *3 – КП «</w:t>
      </w:r>
      <w:proofErr w:type="spellStart"/>
      <w:r w:rsidRPr="00644414">
        <w:rPr>
          <w:i/>
          <w:color w:val="000000"/>
          <w:sz w:val="18"/>
          <w:szCs w:val="18"/>
        </w:rPr>
        <w:t>Павлоградводокнал</w:t>
      </w:r>
      <w:proofErr w:type="spellEnd"/>
      <w:r w:rsidRPr="00644414">
        <w:rPr>
          <w:i/>
          <w:color w:val="000000"/>
          <w:sz w:val="18"/>
          <w:szCs w:val="18"/>
        </w:rPr>
        <w:t>»; *4 – КП «Павлоград-</w:t>
      </w:r>
      <w:proofErr w:type="spellStart"/>
      <w:r w:rsidRPr="00644414">
        <w:rPr>
          <w:i/>
          <w:color w:val="000000"/>
          <w:sz w:val="18"/>
          <w:szCs w:val="18"/>
        </w:rPr>
        <w:t>Світло</w:t>
      </w:r>
      <w:proofErr w:type="spellEnd"/>
      <w:r w:rsidRPr="00644414">
        <w:rPr>
          <w:i/>
          <w:color w:val="000000"/>
          <w:sz w:val="18"/>
          <w:szCs w:val="18"/>
        </w:rPr>
        <w:t>»</w:t>
      </w:r>
      <w:r>
        <w:rPr>
          <w:i/>
          <w:color w:val="000000"/>
          <w:sz w:val="18"/>
          <w:szCs w:val="18"/>
          <w:lang w:val="uk-UA"/>
        </w:rPr>
        <w:t xml:space="preserve">; *5 - Відділ освіти ПМР; *6 - Управління охорони </w:t>
      </w:r>
      <w:proofErr w:type="spellStart"/>
      <w:r>
        <w:rPr>
          <w:i/>
          <w:color w:val="000000"/>
          <w:sz w:val="18"/>
          <w:szCs w:val="18"/>
          <w:lang w:val="uk-UA"/>
        </w:rPr>
        <w:t>здоров</w:t>
      </w:r>
      <w:proofErr w:type="spellEnd"/>
      <w:r>
        <w:rPr>
          <w:i/>
          <w:color w:val="000000"/>
          <w:sz w:val="18"/>
          <w:szCs w:val="18"/>
          <w:lang w:val="en-US"/>
        </w:rPr>
        <w:t>’</w:t>
      </w:r>
      <w:r>
        <w:rPr>
          <w:i/>
          <w:color w:val="000000"/>
          <w:sz w:val="18"/>
          <w:szCs w:val="18"/>
          <w:lang w:val="uk-UA"/>
        </w:rPr>
        <w:t>я ПМР;*7 – Управління комунального господарства та будівництва ПМР;</w:t>
      </w:r>
      <w:r w:rsidR="00AC4057">
        <w:rPr>
          <w:i/>
          <w:color w:val="000000"/>
          <w:sz w:val="18"/>
          <w:szCs w:val="18"/>
          <w:lang w:val="uk-UA"/>
        </w:rPr>
        <w:t>*8 – Відділ культури ПМР;</w:t>
      </w:r>
    </w:p>
    <w:p w:rsidR="003F0CCB" w:rsidRDefault="003F0CCB" w:rsidP="00A414F9">
      <w:pPr>
        <w:rPr>
          <w:i/>
          <w:color w:val="000000"/>
          <w:sz w:val="18"/>
          <w:szCs w:val="18"/>
          <w:lang w:val="uk-UA"/>
        </w:rPr>
      </w:pPr>
    </w:p>
    <w:p w:rsidR="003F0CCB" w:rsidRPr="00C93FDC" w:rsidRDefault="003F0CCB" w:rsidP="00C93FDC">
      <w:pPr>
        <w:tabs>
          <w:tab w:val="left" w:pos="180"/>
        </w:tabs>
        <w:ind w:firstLine="851"/>
        <w:rPr>
          <w:bCs/>
          <w:sz w:val="28"/>
          <w:szCs w:val="28"/>
          <w:lang w:val="uk-UA"/>
        </w:rPr>
      </w:pPr>
      <w:r w:rsidRPr="00C93FDC">
        <w:rPr>
          <w:bCs/>
          <w:sz w:val="28"/>
          <w:szCs w:val="28"/>
        </w:rPr>
        <w:t>Терм</w:t>
      </w:r>
      <w:proofErr w:type="spellStart"/>
      <w:r w:rsidRPr="00C93FDC">
        <w:rPr>
          <w:bCs/>
          <w:sz w:val="28"/>
          <w:szCs w:val="28"/>
          <w:lang w:val="uk-UA"/>
        </w:rPr>
        <w:t>ін</w:t>
      </w:r>
      <w:proofErr w:type="spellEnd"/>
      <w:r w:rsidRPr="00C93FDC">
        <w:rPr>
          <w:bCs/>
          <w:sz w:val="28"/>
          <w:szCs w:val="28"/>
          <w:lang w:val="uk-UA"/>
        </w:rPr>
        <w:t xml:space="preserve"> окупності впровадження заходів міської Програми з енергозбереження у комунальному господарстві та бюджетній сфері на 2016-2020 роки — </w:t>
      </w:r>
      <w:r w:rsidR="00A8372E">
        <w:rPr>
          <w:bCs/>
          <w:sz w:val="28"/>
          <w:szCs w:val="28"/>
        </w:rPr>
        <w:t>10</w:t>
      </w:r>
      <w:r w:rsidRPr="00C93FDC">
        <w:rPr>
          <w:bCs/>
          <w:sz w:val="28"/>
          <w:szCs w:val="28"/>
          <w:lang w:val="uk-UA"/>
        </w:rPr>
        <w:t xml:space="preserve"> років.</w:t>
      </w:r>
    </w:p>
    <w:p w:rsidR="003F0CCB" w:rsidRDefault="003F0CCB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3F0CCB" w:rsidRDefault="003F0CCB" w:rsidP="003F0CCB">
      <w:pPr>
        <w:tabs>
          <w:tab w:val="left" w:pos="180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     </w:t>
      </w:r>
      <w:r w:rsidR="00C93FDC"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                      </w:t>
      </w:r>
      <w:proofErr w:type="spellStart"/>
      <w:r>
        <w:rPr>
          <w:sz w:val="28"/>
          <w:szCs w:val="28"/>
          <w:lang w:val="uk-UA"/>
        </w:rPr>
        <w:t>Є.В.Аматов</w:t>
      </w:r>
      <w:proofErr w:type="spellEnd"/>
    </w:p>
    <w:p w:rsidR="003F0CCB" w:rsidRPr="00206313" w:rsidRDefault="003F0CCB" w:rsidP="00A414F9">
      <w:pPr>
        <w:rPr>
          <w:lang w:val="uk-UA"/>
        </w:rPr>
      </w:pPr>
    </w:p>
    <w:sectPr w:rsidR="003F0CCB" w:rsidRPr="00206313" w:rsidSect="00A414F9">
      <w:pgSz w:w="16838" w:h="11906" w:orient="landscape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602CC"/>
    <w:multiLevelType w:val="hybridMultilevel"/>
    <w:tmpl w:val="E86877B8"/>
    <w:lvl w:ilvl="0" w:tplc="0419000B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F9"/>
    <w:rsid w:val="000D6455"/>
    <w:rsid w:val="0011551D"/>
    <w:rsid w:val="00156DD2"/>
    <w:rsid w:val="00185C5C"/>
    <w:rsid w:val="00206313"/>
    <w:rsid w:val="0032198A"/>
    <w:rsid w:val="003F0CCB"/>
    <w:rsid w:val="00461D38"/>
    <w:rsid w:val="00966185"/>
    <w:rsid w:val="00A414F9"/>
    <w:rsid w:val="00A8372E"/>
    <w:rsid w:val="00AC4057"/>
    <w:rsid w:val="00B62B4D"/>
    <w:rsid w:val="00B65BE2"/>
    <w:rsid w:val="00C93FDC"/>
    <w:rsid w:val="00D130D5"/>
    <w:rsid w:val="00F262C8"/>
    <w:rsid w:val="00FB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870CD-2B9C-4787-84D9-63249D74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4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qFormat/>
    <w:rsid w:val="00A414F9"/>
    <w:pPr>
      <w:suppressAutoHyphens w:val="0"/>
      <w:spacing w:before="120" w:after="120" w:line="276" w:lineRule="auto"/>
      <w:ind w:firstLine="284"/>
      <w:jc w:val="both"/>
    </w:pPr>
    <w:rPr>
      <w:rFonts w:eastAsia="Calibri" w:cs="Arial"/>
      <w:bCs/>
      <w:color w:val="000000"/>
      <w:sz w:val="20"/>
      <w:szCs w:val="20"/>
      <w:lang w:val="uk-UA" w:eastAsia="en-US"/>
    </w:rPr>
  </w:style>
  <w:style w:type="character" w:customStyle="1" w:styleId="a4">
    <w:name w:val="Основной Знак"/>
    <w:basedOn w:val="a0"/>
    <w:link w:val="a3"/>
    <w:rsid w:val="00A414F9"/>
    <w:rPr>
      <w:rFonts w:ascii="Times New Roman" w:eastAsia="Calibri" w:hAnsi="Times New Roman" w:cs="Arial"/>
      <w:bCs/>
      <w:color w:val="000000"/>
      <w:sz w:val="20"/>
      <w:szCs w:val="20"/>
      <w:lang w:val="uk-UA"/>
    </w:rPr>
  </w:style>
  <w:style w:type="paragraph" w:styleId="a5">
    <w:name w:val="List Paragraph"/>
    <w:basedOn w:val="a"/>
    <w:link w:val="a6"/>
    <w:uiPriority w:val="34"/>
    <w:qFormat/>
    <w:rsid w:val="00AC4057"/>
    <w:pPr>
      <w:suppressAutoHyphens w:val="0"/>
      <w:spacing w:after="120" w:line="276" w:lineRule="auto"/>
      <w:ind w:left="720" w:firstLine="567"/>
      <w:contextualSpacing/>
      <w:jc w:val="both"/>
    </w:pPr>
    <w:rPr>
      <w:rFonts w:eastAsiaTheme="minorHAnsi" w:cstheme="minorBidi"/>
      <w:color w:val="000000" w:themeColor="text1"/>
      <w:szCs w:val="22"/>
      <w:lang w:val="uk-UA" w:eastAsia="uk-UA"/>
    </w:rPr>
  </w:style>
  <w:style w:type="character" w:customStyle="1" w:styleId="a6">
    <w:name w:val="Абзац списка Знак"/>
    <w:basedOn w:val="a0"/>
    <w:link w:val="a5"/>
    <w:uiPriority w:val="34"/>
    <w:rsid w:val="00AC4057"/>
    <w:rPr>
      <w:rFonts w:ascii="Times New Roman" w:hAnsi="Times New Roman"/>
      <w:color w:val="000000" w:themeColor="text1"/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</dc:creator>
  <cp:keywords/>
  <dc:description/>
  <cp:lastModifiedBy>Andrey Z</cp:lastModifiedBy>
  <cp:revision>12</cp:revision>
  <dcterms:created xsi:type="dcterms:W3CDTF">2015-09-18T06:33:00Z</dcterms:created>
  <dcterms:modified xsi:type="dcterms:W3CDTF">2015-09-18T11:58:00Z</dcterms:modified>
</cp:coreProperties>
</file>